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16" w:rsidRPr="00740B16" w:rsidRDefault="00740B16" w:rsidP="00740B16">
      <w:r w:rsidRPr="00740B16">
        <w:t>Poštovani,</w:t>
      </w:r>
    </w:p>
    <w:p w:rsidR="00740B16" w:rsidRPr="00740B16" w:rsidRDefault="00740B16" w:rsidP="00740B16"/>
    <w:p w:rsidR="00740B16" w:rsidRPr="00740B16" w:rsidRDefault="00740B16" w:rsidP="00740B16">
      <w:r w:rsidRPr="00740B16">
        <w:t>Vezano za PN 101/421/22 iz priloga, stavak 2. se mijenja, pa sad glasi:</w:t>
      </w:r>
    </w:p>
    <w:p w:rsidR="00740B16" w:rsidRPr="00740B16" w:rsidRDefault="00740B16" w:rsidP="00740B16"/>
    <w:p w:rsidR="00740B16" w:rsidRPr="00740B16" w:rsidRDefault="00740B16" w:rsidP="00740B16">
      <w:pPr>
        <w:rPr>
          <w:lang w:val="en-US"/>
        </w:rPr>
      </w:pPr>
      <w:r w:rsidRPr="00740B16">
        <w:t xml:space="preserve">Čelični čavli za </w:t>
      </w:r>
      <w:proofErr w:type="spellStart"/>
      <w:r w:rsidRPr="00740B16">
        <w:t>hilti</w:t>
      </w:r>
      <w:proofErr w:type="spellEnd"/>
      <w:r w:rsidRPr="00740B16">
        <w:t xml:space="preserve"> pištolj za beton sa gumenom podložnom pločicom radi osiguranja prijenosa opterećenja, dužine 6,0 cm za spajanje </w:t>
      </w:r>
      <w:proofErr w:type="spellStart"/>
      <w:r w:rsidRPr="00740B16">
        <w:t>čepaste</w:t>
      </w:r>
      <w:proofErr w:type="spellEnd"/>
      <w:r w:rsidRPr="00740B16">
        <w:t xml:space="preserve"> folije i </w:t>
      </w:r>
      <w:proofErr w:type="spellStart"/>
      <w:r w:rsidRPr="00740B16">
        <w:t>geotekstila</w:t>
      </w:r>
      <w:proofErr w:type="spellEnd"/>
      <w:r w:rsidRPr="00740B16">
        <w:t xml:space="preserve"> sa slojem mlaznog betona, </w:t>
      </w:r>
      <w:r w:rsidRPr="00740B16">
        <w:rPr>
          <w:b/>
          <w:bCs/>
          <w:u w:val="single"/>
        </w:rPr>
        <w:t>dopuna:</w:t>
      </w:r>
      <w:r w:rsidRPr="00740B16">
        <w:t xml:space="preserve"> </w:t>
      </w:r>
      <w:proofErr w:type="spellStart"/>
      <w:r w:rsidRPr="00740B16">
        <w:rPr>
          <w:b/>
          <w:bCs/>
          <w:u w:val="single"/>
          <w:lang w:val="en-US"/>
        </w:rPr>
        <w:t>Potrebna</w:t>
      </w:r>
      <w:proofErr w:type="spellEnd"/>
      <w:r w:rsidRPr="00740B16">
        <w:rPr>
          <w:b/>
          <w:bCs/>
          <w:u w:val="single"/>
          <w:lang w:val="en-US"/>
        </w:rPr>
        <w:t xml:space="preserve"> je </w:t>
      </w:r>
      <w:proofErr w:type="spellStart"/>
      <w:r w:rsidRPr="00740B16">
        <w:rPr>
          <w:b/>
          <w:bCs/>
          <w:u w:val="single"/>
          <w:lang w:val="en-US"/>
        </w:rPr>
        <w:t>ista</w:t>
      </w:r>
      <w:proofErr w:type="spellEnd"/>
      <w:r w:rsidRPr="00740B16">
        <w:rPr>
          <w:b/>
          <w:bCs/>
          <w:u w:val="single"/>
          <w:lang w:val="en-US"/>
        </w:rPr>
        <w:t xml:space="preserve"> </w:t>
      </w:r>
      <w:proofErr w:type="spellStart"/>
      <w:r w:rsidRPr="00740B16">
        <w:rPr>
          <w:b/>
          <w:bCs/>
          <w:u w:val="single"/>
          <w:lang w:val="en-US"/>
        </w:rPr>
        <w:t>količina</w:t>
      </w:r>
      <w:proofErr w:type="spellEnd"/>
      <w:r w:rsidRPr="00740B16">
        <w:rPr>
          <w:b/>
          <w:bCs/>
          <w:u w:val="single"/>
          <w:lang w:val="en-US"/>
        </w:rPr>
        <w:t xml:space="preserve"> </w:t>
      </w:r>
      <w:proofErr w:type="spellStart"/>
      <w:r w:rsidRPr="00740B16">
        <w:rPr>
          <w:b/>
          <w:bCs/>
          <w:u w:val="single"/>
          <w:lang w:val="en-US"/>
        </w:rPr>
        <w:t>metaka</w:t>
      </w:r>
      <w:proofErr w:type="spellEnd"/>
      <w:r w:rsidRPr="00740B16">
        <w:rPr>
          <w:b/>
          <w:bCs/>
          <w:u w:val="single"/>
          <w:lang w:val="en-US"/>
        </w:rPr>
        <w:t xml:space="preserve"> (90.000 </w:t>
      </w:r>
      <w:proofErr w:type="spellStart"/>
      <w:r w:rsidRPr="00740B16">
        <w:rPr>
          <w:b/>
          <w:bCs/>
          <w:u w:val="single"/>
          <w:lang w:val="en-US"/>
        </w:rPr>
        <w:t>kom</w:t>
      </w:r>
      <w:proofErr w:type="spellEnd"/>
      <w:r w:rsidRPr="00740B16">
        <w:rPr>
          <w:b/>
          <w:bCs/>
          <w:u w:val="single"/>
          <w:lang w:val="en-US"/>
        </w:rPr>
        <w:t xml:space="preserve"> ) </w:t>
      </w:r>
      <w:proofErr w:type="spellStart"/>
      <w:r w:rsidRPr="00740B16">
        <w:rPr>
          <w:b/>
          <w:bCs/>
          <w:u w:val="single"/>
          <w:lang w:val="en-US"/>
        </w:rPr>
        <w:t>za</w:t>
      </w:r>
      <w:proofErr w:type="spellEnd"/>
      <w:r w:rsidRPr="00740B16">
        <w:rPr>
          <w:b/>
          <w:bCs/>
          <w:u w:val="single"/>
          <w:lang w:val="en-US"/>
        </w:rPr>
        <w:t xml:space="preserve"> </w:t>
      </w:r>
      <w:proofErr w:type="spellStart"/>
      <w:r w:rsidRPr="00740B16">
        <w:rPr>
          <w:b/>
          <w:bCs/>
          <w:u w:val="single"/>
          <w:lang w:val="en-US"/>
        </w:rPr>
        <w:t>pištolj</w:t>
      </w:r>
      <w:proofErr w:type="spellEnd"/>
      <w:r w:rsidRPr="00740B16">
        <w:rPr>
          <w:b/>
          <w:bCs/>
          <w:u w:val="single"/>
          <w:lang w:val="en-US"/>
        </w:rPr>
        <w:t xml:space="preserve"> Hilti DX 460 F8 </w:t>
      </w:r>
      <w:proofErr w:type="spellStart"/>
      <w:r w:rsidRPr="00740B16">
        <w:rPr>
          <w:b/>
          <w:bCs/>
          <w:u w:val="single"/>
          <w:lang w:val="en-US"/>
        </w:rPr>
        <w:t>ili</w:t>
      </w:r>
      <w:proofErr w:type="spellEnd"/>
      <w:r w:rsidRPr="00740B16">
        <w:rPr>
          <w:b/>
          <w:bCs/>
          <w:u w:val="single"/>
          <w:lang w:val="en-US"/>
        </w:rPr>
        <w:t xml:space="preserve"> </w:t>
      </w:r>
      <w:proofErr w:type="spellStart"/>
      <w:r w:rsidRPr="00740B16">
        <w:rPr>
          <w:b/>
          <w:bCs/>
          <w:u w:val="single"/>
          <w:lang w:val="en-US"/>
        </w:rPr>
        <w:t>jednakovrijedno</w:t>
      </w:r>
      <w:proofErr w:type="spellEnd"/>
      <w:r w:rsidRPr="00740B16">
        <w:rPr>
          <w:b/>
          <w:bCs/>
          <w:u w:val="single"/>
          <w:lang w:val="en-US"/>
        </w:rPr>
        <w:t>.</w:t>
      </w:r>
    </w:p>
    <w:p w:rsidR="00976751" w:rsidRDefault="00976751">
      <w:bookmarkStart w:id="0" w:name="_GoBack"/>
      <w:bookmarkEnd w:id="0"/>
    </w:p>
    <w:sectPr w:rsidR="00976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54"/>
    <w:rsid w:val="00543B54"/>
    <w:rsid w:val="00740B16"/>
    <w:rsid w:val="0097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35866-0B7C-4C2B-ABD6-6F36EE8B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Topić</dc:creator>
  <cp:keywords/>
  <dc:description/>
  <cp:lastModifiedBy>Marko Topić</cp:lastModifiedBy>
  <cp:revision>3</cp:revision>
  <dcterms:created xsi:type="dcterms:W3CDTF">2022-10-17T09:45:00Z</dcterms:created>
  <dcterms:modified xsi:type="dcterms:W3CDTF">2022-10-17T09:46:00Z</dcterms:modified>
</cp:coreProperties>
</file>